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148" w:rsidRDefault="00520B37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63C6DA" wp14:editId="15D05764">
            <wp:simplePos x="0" y="0"/>
            <wp:positionH relativeFrom="column">
              <wp:posOffset>-703313</wp:posOffset>
            </wp:positionH>
            <wp:positionV relativeFrom="page">
              <wp:posOffset>8388</wp:posOffset>
            </wp:positionV>
            <wp:extent cx="7780289" cy="165263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レターヘット　校正0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423" cy="1659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148" w:rsidRDefault="00E72148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</w:p>
    <w:p w:rsidR="00E72148" w:rsidRDefault="00E72148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</w:p>
    <w:p w:rsidR="00A162F0" w:rsidRDefault="00A162F0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  <w:r w:rsidRPr="00EF1337">
        <w:rPr>
          <w:rFonts w:ascii="Hiragino Kaku Gothic Pro W3" w:eastAsia="Hiragino Kaku Gothic Pro W3" w:hAnsi="Hiragino Kaku Gothic Pro W3" w:hint="eastAsia"/>
          <w:bCs/>
          <w:w w:val="90"/>
        </w:rPr>
        <w:t>令和</w:t>
      </w:r>
      <w:r w:rsidR="004E5565">
        <w:rPr>
          <w:rFonts w:ascii="Hiragino Kaku Gothic Pro W3" w:eastAsia="Hiragino Kaku Gothic Pro W3" w:hAnsi="Hiragino Kaku Gothic Pro W3"/>
          <w:bCs/>
          <w:w w:val="90"/>
        </w:rPr>
        <w:t>5</w:t>
      </w:r>
      <w:r w:rsidRPr="00EF1337">
        <w:rPr>
          <w:rFonts w:ascii="Hiragino Kaku Gothic Pro W3" w:eastAsia="Hiragino Kaku Gothic Pro W3" w:hAnsi="Hiragino Kaku Gothic Pro W3" w:hint="eastAsia"/>
          <w:bCs/>
          <w:w w:val="90"/>
        </w:rPr>
        <w:t>年</w:t>
      </w:r>
      <w:r w:rsidR="00520B37">
        <w:rPr>
          <w:rFonts w:ascii="Hiragino Kaku Gothic Pro W3" w:eastAsia="Hiragino Kaku Gothic Pro W3" w:hAnsi="Hiragino Kaku Gothic Pro W3" w:hint="eastAsia"/>
          <w:bCs/>
          <w:w w:val="90"/>
        </w:rPr>
        <w:t>12</w:t>
      </w:r>
      <w:r w:rsidRPr="00EF1337">
        <w:rPr>
          <w:rFonts w:ascii="Hiragino Kaku Gothic Pro W3" w:eastAsia="Hiragino Kaku Gothic Pro W3" w:hAnsi="Hiragino Kaku Gothic Pro W3" w:hint="eastAsia"/>
          <w:bCs/>
          <w:w w:val="90"/>
        </w:rPr>
        <w:t>月末日</w:t>
      </w:r>
    </w:p>
    <w:p w:rsidR="00EF1337" w:rsidRPr="00EF1337" w:rsidRDefault="00EF1337" w:rsidP="00EF1337">
      <w:pPr>
        <w:jc w:val="left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国際ロータリー第2640地区</w:t>
      </w:r>
    </w:p>
    <w:p w:rsidR="00EF1337" w:rsidRPr="00EF1337" w:rsidRDefault="00EF1337" w:rsidP="00EF1337">
      <w:pPr>
        <w:jc w:val="left"/>
        <w:rPr>
          <w:rFonts w:ascii="Hiragino Kaku Gothic Pro W3" w:eastAsia="Hiragino Kaku Gothic Pro W3" w:hAnsi="Hiragino Kaku Gothic Pro W3"/>
          <w:bCs/>
          <w:w w:val="90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bCs/>
          <w:w w:val="90"/>
          <w:sz w:val="28"/>
          <w:szCs w:val="28"/>
        </w:rPr>
        <w:t>クラブ会長様宛</w:t>
      </w:r>
    </w:p>
    <w:p w:rsidR="00EF1337" w:rsidRPr="00EF1337" w:rsidRDefault="00EF1337" w:rsidP="00EF1337">
      <w:pPr>
        <w:ind w:right="-29"/>
        <w:jc w:val="right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国際ロータリー第2640地区</w:t>
      </w:r>
    </w:p>
    <w:p w:rsidR="00EF1337" w:rsidRPr="00EF1337" w:rsidRDefault="00EF1337" w:rsidP="00520B37">
      <w:pPr>
        <w:wordWrap w:val="0"/>
        <w:jc w:val="right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 xml:space="preserve">ガバナー　　　</w:t>
      </w:r>
      <w:r w:rsidR="00520B37">
        <w:rPr>
          <w:rFonts w:ascii="Hiragino Kaku Gothic Pro W3" w:eastAsia="Hiragino Kaku Gothic Pro W3" w:hAnsi="Hiragino Kaku Gothic Pro W3" w:hint="eastAsia"/>
        </w:rPr>
        <w:t>谷　宗光</w:t>
      </w:r>
    </w:p>
    <w:p w:rsidR="00EF1337" w:rsidRDefault="00EF1337" w:rsidP="00EF1337">
      <w:pPr>
        <w:jc w:val="right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RLI委員長　　細川　幸三</w:t>
      </w:r>
    </w:p>
    <w:p w:rsidR="00EF1337" w:rsidRPr="00EF1337" w:rsidRDefault="00EF1337" w:rsidP="00EF1337">
      <w:pPr>
        <w:jc w:val="right"/>
        <w:rPr>
          <w:rFonts w:ascii="Hiragino Kaku Gothic Pro W3" w:eastAsia="Hiragino Kaku Gothic Pro W3" w:hAnsi="Hiragino Kaku Gothic Pro W3"/>
          <w:bCs/>
          <w:w w:val="90"/>
        </w:rPr>
      </w:pPr>
    </w:p>
    <w:p w:rsidR="00A162F0" w:rsidRPr="00063102" w:rsidRDefault="00A162F0" w:rsidP="00EF1337">
      <w:pPr>
        <w:jc w:val="center"/>
        <w:rPr>
          <w:rFonts w:ascii="Hiragino Kaku Gothic Pro W3" w:eastAsia="Hiragino Kaku Gothic Pro W3" w:hAnsi="Hiragino Kaku Gothic Pro W3"/>
          <w:b/>
          <w:bCs/>
          <w:w w:val="90"/>
          <w:sz w:val="32"/>
          <w:szCs w:val="32"/>
        </w:rPr>
      </w:pPr>
      <w:r w:rsidRPr="00063102">
        <w:rPr>
          <w:rFonts w:ascii="Hiragino Kaku Gothic Pro W3" w:eastAsia="Hiragino Kaku Gothic Pro W3" w:hAnsi="Hiragino Kaku Gothic Pro W3" w:hint="eastAsia"/>
          <w:b/>
          <w:bCs/>
          <w:w w:val="90"/>
          <w:sz w:val="32"/>
          <w:szCs w:val="32"/>
        </w:rPr>
        <w:t>ロータリー・リーダーシップ研究会</w:t>
      </w:r>
    </w:p>
    <w:p w:rsidR="00A162F0" w:rsidRPr="00EF1337" w:rsidRDefault="00A162F0" w:rsidP="00EF1337">
      <w:pPr>
        <w:jc w:val="center"/>
        <w:rPr>
          <w:rFonts w:ascii="Hiragino Kaku Gothic Pro W3" w:eastAsia="Hiragino Kaku Gothic Pro W3" w:hAnsi="Hiragino Kaku Gothic Pro W3"/>
          <w:b/>
          <w:bCs/>
          <w:w w:val="90"/>
          <w:sz w:val="32"/>
          <w:szCs w:val="32"/>
        </w:rPr>
      </w:pPr>
      <w:r w:rsidRPr="00063102">
        <w:rPr>
          <w:rFonts w:ascii="Hiragino Kaku Gothic Pro W3" w:eastAsia="Hiragino Kaku Gothic Pro W3" w:hAnsi="Hiragino Kaku Gothic Pro W3" w:hint="eastAsia"/>
          <w:b/>
          <w:bCs/>
          <w:w w:val="90"/>
          <w:sz w:val="32"/>
          <w:szCs w:val="32"/>
        </w:rPr>
        <w:t>オンライン</w:t>
      </w:r>
      <w:r w:rsidRPr="00063102">
        <w:rPr>
          <w:rFonts w:ascii="Hiragino Kaku Gothic Pro W3" w:eastAsia="Hiragino Kaku Gothic Pro W3" w:hAnsi="Hiragino Kaku Gothic Pro W3"/>
          <w:b/>
          <w:bCs/>
          <w:w w:val="90"/>
          <w:sz w:val="32"/>
          <w:szCs w:val="32"/>
        </w:rPr>
        <w:t xml:space="preserve">RLI </w:t>
      </w:r>
      <w:r w:rsidRPr="00063102">
        <w:rPr>
          <w:rFonts w:ascii="Hiragino Kaku Gothic Pro W3" w:eastAsia="Hiragino Kaku Gothic Pro W3" w:hAnsi="Hiragino Kaku Gothic Pro W3" w:hint="eastAsia"/>
          <w:b/>
          <w:bCs/>
          <w:w w:val="90"/>
          <w:sz w:val="32"/>
          <w:szCs w:val="32"/>
        </w:rPr>
        <w:t>開催のご案内</w:t>
      </w:r>
    </w:p>
    <w:p w:rsidR="00A162F0" w:rsidRPr="00EF1337" w:rsidRDefault="00A162F0" w:rsidP="00A162F0">
      <w:pPr>
        <w:spacing w:line="280" w:lineRule="exact"/>
        <w:ind w:firstLineChars="150" w:firstLine="303"/>
        <w:jc w:val="center"/>
        <w:rPr>
          <w:rFonts w:ascii="Hiragino Kaku Gothic Pro W3" w:eastAsia="Hiragino Kaku Gothic Pro W3" w:hAnsi="Hiragino Kaku Gothic Pro W3"/>
          <w:b/>
          <w:w w:val="90"/>
          <w:sz w:val="22"/>
        </w:rPr>
      </w:pPr>
    </w:p>
    <w:p w:rsidR="00A162F0" w:rsidRPr="00EF1337" w:rsidRDefault="00A162F0" w:rsidP="00A162F0">
      <w:pPr>
        <w:spacing w:line="280" w:lineRule="exact"/>
        <w:jc w:val="left"/>
        <w:rPr>
          <w:rFonts w:ascii="Hiragino Kaku Gothic Pro W3" w:eastAsia="Hiragino Kaku Gothic Pro W3" w:hAnsi="Hiragino Kaku Gothic Pro W3"/>
          <w:w w:val="90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w w:val="90"/>
          <w:sz w:val="22"/>
        </w:rPr>
        <w:t xml:space="preserve">　　　　　　　　　　　　　　　　　　　　　　　　　　　　 </w:t>
      </w:r>
      <w:r w:rsidRPr="00EF1337">
        <w:rPr>
          <w:rFonts w:ascii="Hiragino Kaku Gothic Pro W3" w:eastAsia="Hiragino Kaku Gothic Pro W3" w:hAnsi="Hiragino Kaku Gothic Pro W3"/>
          <w:w w:val="90"/>
          <w:sz w:val="22"/>
        </w:rPr>
        <w:t xml:space="preserve">            </w:t>
      </w:r>
      <w:r w:rsidRPr="00EF1337">
        <w:rPr>
          <w:rFonts w:ascii="Hiragino Kaku Gothic Pro W3" w:eastAsia="Hiragino Kaku Gothic Pro W3" w:hAnsi="Hiragino Kaku Gothic Pro W3" w:hint="eastAsia"/>
          <w:w w:val="90"/>
          <w:sz w:val="22"/>
        </w:rPr>
        <w:t xml:space="preserve">　　　　　</w:t>
      </w:r>
      <w:r w:rsidRPr="00EF1337">
        <w:rPr>
          <w:rFonts w:ascii="Hiragino Kaku Gothic Pro W3" w:eastAsia="Hiragino Kaku Gothic Pro W3" w:hAnsi="Hiragino Kaku Gothic Pro W3"/>
          <w:w w:val="90"/>
          <w:sz w:val="22"/>
        </w:rPr>
        <w:t xml:space="preserve"> </w:t>
      </w:r>
    </w:p>
    <w:p w:rsidR="00A162F0" w:rsidRPr="00EF1337" w:rsidRDefault="00A162F0" w:rsidP="00A162F0">
      <w:pPr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拝啓　時下、ますますご清祥のこととお慶び申し上げます。</w:t>
      </w:r>
    </w:p>
    <w:p w:rsidR="00A162F0" w:rsidRPr="00EF1337" w:rsidRDefault="00A162F0" w:rsidP="003A4AAA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さて、</w:t>
      </w:r>
      <w:r w:rsidRPr="00EF1337">
        <w:rPr>
          <w:rFonts w:ascii="Hiragino Kaku Gothic Pro W3" w:eastAsia="Hiragino Kaku Gothic Pro W3" w:hAnsi="Hiragino Kaku Gothic Pro W3"/>
          <w:sz w:val="22"/>
        </w:rPr>
        <w:t>世界</w:t>
      </w:r>
      <w:r w:rsidR="00B225D1">
        <w:rPr>
          <w:rFonts w:ascii="Hiragino Kaku Gothic Pro W3" w:eastAsia="Hiragino Kaku Gothic Pro W3" w:hAnsi="Hiragino Kaku Gothic Pro W3" w:hint="eastAsia"/>
          <w:sz w:val="22"/>
        </w:rPr>
        <w:t>で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多</w:t>
      </w:r>
      <w:r w:rsidRPr="00EF1337">
        <w:rPr>
          <w:rFonts w:ascii="Hiragino Kaku Gothic Pro W3" w:eastAsia="Hiragino Kaku Gothic Pro W3" w:hAnsi="Hiragino Kaku Gothic Pro W3"/>
          <w:sz w:val="22"/>
        </w:rPr>
        <w:t>くの地区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が導入するRLI（ロータリー・リーダーシップ研究会)</w:t>
      </w:r>
      <w:r w:rsidRPr="00EF1337">
        <w:rPr>
          <w:rFonts w:ascii="Hiragino Kaku Gothic Pro W3" w:eastAsia="Hiragino Kaku Gothic Pro W3" w:hAnsi="Hiragino Kaku Gothic Pro W3"/>
          <w:sz w:val="22"/>
        </w:rPr>
        <w:t>は、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ロータリーを語り合い、ロータリアンとしての成長とロータリー観の確立を目的とする大変有意義なプログラムです。</w:t>
      </w:r>
    </w:p>
    <w:p w:rsidR="00A162F0" w:rsidRPr="00EF1337" w:rsidRDefault="00A162F0" w:rsidP="003A4AAA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また、一定のトピックについてファシリテートと自由なコミュニケーションにより相互理解と合意形成を図る</w:t>
      </w:r>
      <w:r w:rsidRPr="00EF1337">
        <w:rPr>
          <w:rFonts w:ascii="Hiragino Kaku Gothic Pro W3" w:eastAsia="Hiragino Kaku Gothic Pro W3" w:hAnsi="Hiragino Kaku Gothic Pro W3"/>
          <w:sz w:val="22"/>
        </w:rPr>
        <w:t>R L 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は、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元気なクラブづくり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においても有効な手法です。</w:t>
      </w:r>
    </w:p>
    <w:p w:rsidR="00A162F0" w:rsidRPr="00EF1337" w:rsidRDefault="003A4AAA" w:rsidP="003A4AAA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>
        <w:rPr>
          <w:rFonts w:ascii="Hiragino Kaku Gothic Pro W3" w:eastAsia="Hiragino Kaku Gothic Pro W3" w:hAnsi="Hiragino Kaku Gothic Pro W3" w:hint="eastAsia"/>
          <w:sz w:val="22"/>
        </w:rPr>
        <w:t>3年目となる</w:t>
      </w:r>
      <w:r w:rsidR="00520B37">
        <w:rPr>
          <w:rFonts w:ascii="Hiragino Kaku Gothic Pro W3" w:eastAsia="Hiragino Kaku Gothic Pro W3" w:hAnsi="Hiragino Kaku Gothic Pro W3" w:hint="eastAsia"/>
          <w:sz w:val="22"/>
        </w:rPr>
        <w:t>ご自宅で受講できる</w:t>
      </w:r>
      <w:r w:rsidR="00A162F0" w:rsidRPr="00EF1337">
        <w:rPr>
          <w:rFonts w:ascii="Hiragino Kaku Gothic Pro W3" w:eastAsia="Hiragino Kaku Gothic Pro W3" w:hAnsi="Hiragino Kaku Gothic Pro W3" w:hint="eastAsia"/>
          <w:sz w:val="22"/>
        </w:rPr>
        <w:t>オンラインによる</w:t>
      </w:r>
      <w:r w:rsidR="00A162F0" w:rsidRPr="00EF1337">
        <w:rPr>
          <w:rFonts w:ascii="Hiragino Kaku Gothic Pro W3" w:eastAsia="Hiragino Kaku Gothic Pro W3" w:hAnsi="Hiragino Kaku Gothic Pro W3"/>
          <w:sz w:val="22"/>
        </w:rPr>
        <w:t>RLI</w:t>
      </w:r>
      <w:r w:rsidR="00A162F0" w:rsidRPr="00EF1337">
        <w:rPr>
          <w:rFonts w:ascii="Hiragino Kaku Gothic Pro W3" w:eastAsia="Hiragino Kaku Gothic Pro W3" w:hAnsi="Hiragino Kaku Gothic Pro W3" w:hint="eastAsia"/>
          <w:sz w:val="22"/>
        </w:rPr>
        <w:t>をご案内いたします。</w:t>
      </w:r>
    </w:p>
    <w:p w:rsidR="00A162F0" w:rsidRPr="00EF1337" w:rsidRDefault="00A162F0" w:rsidP="003A4AAA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RLIはパートⅠ、パートII、パートⅢに分かれており、全パートを受講すると修了となります。</w:t>
      </w:r>
    </w:p>
    <w:p w:rsidR="00A162F0" w:rsidRPr="00EF1337" w:rsidRDefault="00A162F0" w:rsidP="00A162F0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各パートの受講順に制限はありません。修了者にはバッジを差し上げます。</w:t>
      </w:r>
    </w:p>
    <w:p w:rsidR="00A162F0" w:rsidRPr="00EF1337" w:rsidRDefault="00A162F0" w:rsidP="003A4AAA">
      <w:pPr>
        <w:snapToGrid w:val="0"/>
        <w:spacing w:line="440" w:lineRule="exact"/>
        <w:ind w:leftChars="236" w:left="566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なお、多くの皆様に参加いただけるよう、本書は例会での回覧をお願いいたします。申込書は、地区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H P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からもダウンロードいただけます。</w:t>
      </w:r>
    </w:p>
    <w:p w:rsidR="00A162F0" w:rsidRPr="00EF1337" w:rsidRDefault="00A162F0" w:rsidP="00A162F0">
      <w:pPr>
        <w:snapToGrid w:val="0"/>
        <w:spacing w:line="500" w:lineRule="exact"/>
        <w:ind w:leftChars="50" w:left="120" w:firstLineChars="1350" w:firstLine="297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　　　　　　　　　　　　　　　　　　　　　　　　　　　 敬 具</w:t>
      </w:r>
    </w:p>
    <w:p w:rsidR="00A162F0" w:rsidRPr="00EF1337" w:rsidRDefault="00A162F0" w:rsidP="00A162F0">
      <w:pPr>
        <w:snapToGrid w:val="0"/>
        <w:spacing w:line="360" w:lineRule="exac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napToGrid w:val="0"/>
        <w:spacing w:line="360" w:lineRule="exact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記</w:t>
      </w:r>
    </w:p>
    <w:p w:rsidR="00A162F0" w:rsidRPr="00EF1337" w:rsidRDefault="00A162F0" w:rsidP="00A162F0">
      <w:pPr>
        <w:spacing w:line="360" w:lineRule="exact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</w:p>
    <w:p w:rsidR="00A162F0" w:rsidRPr="00C526EB" w:rsidRDefault="00A162F0" w:rsidP="003A4AAA">
      <w:pPr>
        <w:spacing w:line="360" w:lineRule="auto"/>
        <w:ind w:leftChars="590" w:left="1416"/>
        <w:rPr>
          <w:rFonts w:ascii="Hiragino Kaku Gothic Pro W3" w:eastAsia="Hiragino Kaku Gothic Pro W3" w:hAnsi="Hiragino Kaku Gothic Pro W3"/>
          <w:b/>
          <w:sz w:val="28"/>
          <w:szCs w:val="28"/>
        </w:rPr>
      </w:pPr>
      <w:r w:rsidRPr="003A4AAA">
        <w:rPr>
          <w:rFonts w:ascii="Hiragino Kaku Gothic Pro W3" w:eastAsia="Hiragino Kaku Gothic Pro W3" w:hAnsi="Hiragino Kaku Gothic Pro W3" w:hint="eastAsia"/>
          <w:sz w:val="28"/>
          <w:szCs w:val="28"/>
        </w:rPr>
        <w:t>開催日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：</w:t>
      </w:r>
      <w:r w:rsidR="007364D1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●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パートⅠ： 2</w:t>
      </w:r>
      <w:r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02</w:t>
      </w:r>
      <w:r w:rsidR="00520B37">
        <w:rPr>
          <w:rFonts w:ascii="Hiragino Kaku Gothic Pro W3" w:eastAsia="Hiragino Kaku Gothic Pro W3" w:hAnsi="Hiragino Kaku Gothic Pro W3"/>
          <w:b/>
          <w:sz w:val="28"/>
          <w:szCs w:val="28"/>
        </w:rPr>
        <w:t>4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年３月</w:t>
      </w:r>
      <w:r w:rsidR="006E39B9">
        <w:rPr>
          <w:rFonts w:ascii="Hiragino Kaku Gothic Pro W3" w:eastAsia="Hiragino Kaku Gothic Pro W3" w:hAnsi="Hiragino Kaku Gothic Pro W3"/>
          <w:b/>
          <w:sz w:val="28"/>
          <w:szCs w:val="28"/>
        </w:rPr>
        <w:t>1</w:t>
      </w:r>
      <w:r w:rsidR="00520B37">
        <w:rPr>
          <w:rFonts w:ascii="Hiragino Kaku Gothic Pro W3" w:eastAsia="Hiragino Kaku Gothic Pro W3" w:hAnsi="Hiragino Kaku Gothic Pro W3"/>
          <w:b/>
          <w:sz w:val="28"/>
          <w:szCs w:val="28"/>
        </w:rPr>
        <w:t>0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日（日）</w:t>
      </w:r>
    </w:p>
    <w:p w:rsidR="00A162F0" w:rsidRPr="00C526EB" w:rsidRDefault="00A162F0" w:rsidP="003A4AAA">
      <w:pPr>
        <w:spacing w:line="360" w:lineRule="auto"/>
        <w:ind w:leftChars="1063" w:left="2551"/>
        <w:rPr>
          <w:rFonts w:ascii="Hiragino Kaku Gothic Pro W3" w:eastAsia="Hiragino Kaku Gothic Pro W3" w:hAnsi="Hiragino Kaku Gothic Pro W3"/>
          <w:b/>
          <w:sz w:val="28"/>
          <w:szCs w:val="28"/>
        </w:rPr>
      </w:pP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 xml:space="preserve">●パートⅡ： </w:t>
      </w:r>
      <w:r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202</w:t>
      </w:r>
      <w:r w:rsidR="00520B37">
        <w:rPr>
          <w:rFonts w:ascii="Hiragino Kaku Gothic Pro W3" w:eastAsia="Hiragino Kaku Gothic Pro W3" w:hAnsi="Hiragino Kaku Gothic Pro W3"/>
          <w:b/>
          <w:sz w:val="28"/>
          <w:szCs w:val="28"/>
        </w:rPr>
        <w:t>4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年４月</w:t>
      </w:r>
      <w:r w:rsidR="006E39B9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 xml:space="preserve"> </w:t>
      </w:r>
      <w:r w:rsidR="00520B37">
        <w:rPr>
          <w:rFonts w:ascii="Hiragino Kaku Gothic Pro W3" w:eastAsia="Hiragino Kaku Gothic Pro W3" w:hAnsi="Hiragino Kaku Gothic Pro W3"/>
          <w:b/>
          <w:sz w:val="28"/>
          <w:szCs w:val="28"/>
        </w:rPr>
        <w:t>14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日（日）</w:t>
      </w:r>
    </w:p>
    <w:p w:rsidR="00A162F0" w:rsidRPr="00EF1337" w:rsidRDefault="00A162F0" w:rsidP="003A4AAA">
      <w:pPr>
        <w:spacing w:line="360" w:lineRule="auto"/>
        <w:ind w:leftChars="1063" w:left="2551"/>
        <w:rPr>
          <w:rFonts w:ascii="Hiragino Kaku Gothic Pro W3" w:eastAsia="Hiragino Kaku Gothic Pro W3" w:hAnsi="Hiragino Kaku Gothic Pro W3"/>
          <w:sz w:val="28"/>
          <w:szCs w:val="28"/>
        </w:rPr>
      </w:pP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●パートⅢ： 202</w:t>
      </w:r>
      <w:r w:rsidR="00520B37">
        <w:rPr>
          <w:rFonts w:ascii="Hiragino Kaku Gothic Pro W3" w:eastAsia="Hiragino Kaku Gothic Pro W3" w:hAnsi="Hiragino Kaku Gothic Pro W3"/>
          <w:b/>
          <w:sz w:val="28"/>
          <w:szCs w:val="28"/>
        </w:rPr>
        <w:t>4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年</w:t>
      </w:r>
      <w:r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5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月</w:t>
      </w:r>
      <w:r w:rsidR="00063102"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1</w:t>
      </w:r>
      <w:r w:rsidR="00520B37">
        <w:rPr>
          <w:rFonts w:ascii="Hiragino Kaku Gothic Pro W3" w:eastAsia="Hiragino Kaku Gothic Pro W3" w:hAnsi="Hiragino Kaku Gothic Pro W3"/>
          <w:b/>
          <w:sz w:val="28"/>
          <w:szCs w:val="28"/>
        </w:rPr>
        <w:t>2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日（日）</w:t>
      </w:r>
    </w:p>
    <w:p w:rsidR="00A162F0" w:rsidRPr="00EF1337" w:rsidRDefault="00A162F0" w:rsidP="003A4AAA">
      <w:pPr>
        <w:spacing w:line="360" w:lineRule="auto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lastRenderedPageBreak/>
        <w:t>形　式：　オンライン（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ミーティングを利用）</w:t>
      </w:r>
    </w:p>
    <w:p w:rsidR="00A162F0" w:rsidRPr="00EF1337" w:rsidRDefault="00A162F0" w:rsidP="003A4AAA">
      <w:pPr>
        <w:spacing w:line="360" w:lineRule="auto"/>
        <w:ind w:leftChars="100" w:left="1340" w:hangingChars="500" w:hanging="110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対　象：　未修了者、クラブ会長、会長エレクト、次期クラブ幹事、クラブ研修リーダーの皆様はぜひとも受講ください。</w:t>
      </w:r>
    </w:p>
    <w:p w:rsidR="00A162F0" w:rsidRPr="00EF1337" w:rsidRDefault="00A162F0" w:rsidP="003A4AAA">
      <w:pPr>
        <w:spacing w:line="360" w:lineRule="auto"/>
        <w:ind w:firstLineChars="600" w:firstLine="132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また、ロータリアンとしてのスキルアップを期す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前向きな方ならどなたでも歓迎いたし</w:t>
      </w:r>
    </w:p>
    <w:p w:rsidR="00A162F0" w:rsidRPr="00EF1337" w:rsidRDefault="00A162F0" w:rsidP="003A4AAA">
      <w:pPr>
        <w:spacing w:line="360" w:lineRule="auto"/>
        <w:ind w:firstLineChars="600" w:firstLine="1346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ます 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(ロータリー歴は一切問いません)。　再度の受講も歓迎いたします。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参加費：　</w:t>
      </w:r>
      <w:r w:rsidR="004E6C4A">
        <w:rPr>
          <w:rFonts w:ascii="Hiragino Kaku Gothic Pro W3" w:eastAsia="Hiragino Kaku Gothic Pro W3" w:hAnsi="Hiragino Kaku Gothic Pro W3" w:hint="eastAsia"/>
          <w:sz w:val="22"/>
        </w:rPr>
        <w:t>１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,０００円</w:t>
      </w:r>
      <w:r w:rsidR="003B5E9F">
        <w:rPr>
          <w:rFonts w:ascii="Hiragino Kaku Gothic Pro W3" w:eastAsia="Hiragino Kaku Gothic Pro W3" w:hAnsi="Hiragino Kaku Gothic Pro W3" w:hint="eastAsia"/>
          <w:sz w:val="22"/>
        </w:rPr>
        <w:t>（全てのパート受講3,000円）</w:t>
      </w:r>
    </w:p>
    <w:p w:rsidR="00FB7D4B" w:rsidRPr="00FB7D4B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color w:val="FF0000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資　料：　</w:t>
      </w:r>
      <w:r w:rsidRPr="00FB7D4B">
        <w:rPr>
          <w:rFonts w:ascii="Hiragino Kaku Gothic Pro W3" w:eastAsia="Hiragino Kaku Gothic Pro W3" w:hAnsi="Hiragino Kaku Gothic Pro W3"/>
          <w:b/>
          <w:color w:val="000000" w:themeColor="text1"/>
          <w:sz w:val="22"/>
        </w:rPr>
        <w:t>RLI</w:t>
      </w:r>
      <w:r w:rsidRP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参加者テキスト</w:t>
      </w:r>
      <w:r w:rsidR="00FB7D4B" w:rsidRP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（水色</w:t>
      </w:r>
      <w:r w:rsid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の本年度改訂版</w:t>
      </w:r>
      <w:r w:rsidR="00FB7D4B" w:rsidRP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）</w:t>
      </w:r>
    </w:p>
    <w:p w:rsidR="00A162F0" w:rsidRPr="00EF1337" w:rsidRDefault="00A162F0" w:rsidP="003A4AAA">
      <w:pPr>
        <w:spacing w:line="360" w:lineRule="auto"/>
        <w:ind w:firstLineChars="600" w:firstLine="13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地区事務所にて販売しております（１冊1</w:t>
      </w:r>
      <w:r w:rsidRPr="00EF1337">
        <w:rPr>
          <w:rFonts w:ascii="Hiragino Kaku Gothic Pro W3" w:eastAsia="Hiragino Kaku Gothic Pro W3" w:hAnsi="Hiragino Kaku Gothic Pro W3"/>
          <w:sz w:val="22"/>
        </w:rPr>
        <w:t>,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０００円・送料無料）</w:t>
      </w:r>
    </w:p>
    <w:p w:rsidR="00A162F0" w:rsidRPr="00EF1337" w:rsidRDefault="00A162F0" w:rsidP="003A4AAA">
      <w:pPr>
        <w:spacing w:line="360" w:lineRule="auto"/>
        <w:ind w:firstLineChars="600" w:firstLine="13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また、</w:t>
      </w:r>
      <w:r w:rsidRPr="00EF1337">
        <w:rPr>
          <w:rFonts w:ascii="Hiragino Kaku Gothic Pro W3" w:eastAsia="Hiragino Kaku Gothic Pro W3" w:hAnsi="Hiragino Kaku Gothic Pro W3"/>
          <w:sz w:val="22"/>
        </w:rPr>
        <w:t>P D F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版は地区</w:t>
      </w:r>
      <w:r w:rsidRPr="00EF1337">
        <w:rPr>
          <w:rFonts w:ascii="Hiragino Kaku Gothic Pro W3" w:eastAsia="Hiragino Kaku Gothic Pro W3" w:hAnsi="Hiragino Kaku Gothic Pro W3"/>
          <w:sz w:val="22"/>
        </w:rPr>
        <w:t>HP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よりダウンロードいただけます。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定　員：　各回３６名（定員に達した段階で締め切ります。）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内　容：　５０分を１セッションとし、１日６セッション行います。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申　込：　クラブまたは申込者ご本人からメールにて下記締め切りまでにお申し込みください。</w:t>
      </w:r>
    </w:p>
    <w:p w:rsidR="00A162F0" w:rsidRPr="00EF1337" w:rsidRDefault="00A162F0" w:rsidP="003A4AAA">
      <w:pPr>
        <w:spacing w:line="360" w:lineRule="auto"/>
        <w:ind w:firstLineChars="600" w:firstLine="1346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パートⅠ締め切り・・・・・</w:t>
      </w:r>
      <w:r w:rsidR="00520B37">
        <w:rPr>
          <w:rFonts w:ascii="Hiragino Kaku Gothic Pro W3" w:eastAsia="Hiragino Kaku Gothic Pro W3" w:hAnsi="Hiragino Kaku Gothic Pro W3" w:hint="eastAsia"/>
          <w:b/>
          <w:sz w:val="22"/>
        </w:rPr>
        <w:t>2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520B37">
        <w:rPr>
          <w:rFonts w:ascii="Hiragino Kaku Gothic Pro W3" w:eastAsia="Hiragino Kaku Gothic Pro W3" w:hAnsi="Hiragino Kaku Gothic Pro W3"/>
          <w:b/>
          <w:sz w:val="22"/>
        </w:rPr>
        <w:t>23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日（金）まで</w:t>
      </w:r>
    </w:p>
    <w:p w:rsidR="00A162F0" w:rsidRPr="00EF1337" w:rsidRDefault="00A162F0" w:rsidP="003A4AAA">
      <w:pPr>
        <w:spacing w:line="360" w:lineRule="auto"/>
        <w:ind w:firstLineChars="600" w:firstLine="1346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パートⅡ締め切り・・・・・3月</w:t>
      </w:r>
      <w:r w:rsidR="00520B37">
        <w:rPr>
          <w:rFonts w:ascii="Hiragino Kaku Gothic Pro W3" w:eastAsia="Hiragino Kaku Gothic Pro W3" w:hAnsi="Hiragino Kaku Gothic Pro W3"/>
          <w:b/>
          <w:sz w:val="22"/>
        </w:rPr>
        <w:t>29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日（金）まで</w:t>
      </w:r>
    </w:p>
    <w:p w:rsidR="00A162F0" w:rsidRPr="00EF1337" w:rsidRDefault="00A162F0" w:rsidP="003A4AAA">
      <w:pPr>
        <w:spacing w:line="360" w:lineRule="auto"/>
        <w:ind w:firstLineChars="600" w:firstLine="1346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パートⅢ締め切り・・・・・4月2</w:t>
      </w:r>
      <w:r w:rsidR="00520B37">
        <w:rPr>
          <w:rFonts w:ascii="Hiragino Kaku Gothic Pro W3" w:eastAsia="Hiragino Kaku Gothic Pro W3" w:hAnsi="Hiragino Kaku Gothic Pro W3"/>
          <w:b/>
          <w:sz w:val="22"/>
        </w:rPr>
        <w:t>6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日（金）まで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　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最終案内：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ルーム情報、資料等の最終ご案内を登録メールアドレスに差し上げます。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           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パートⅠ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526EB">
        <w:rPr>
          <w:rFonts w:ascii="Hiragino Kaku Gothic Pro W3" w:eastAsia="Hiragino Kaku Gothic Pro W3" w:hAnsi="Hiragino Kaku Gothic Pro W3" w:hint="eastAsia"/>
          <w:b/>
          <w:sz w:val="22"/>
        </w:rPr>
        <w:t>1</w:t>
      </w:r>
      <w:r w:rsidR="003A4AAA">
        <w:rPr>
          <w:rFonts w:ascii="Hiragino Kaku Gothic Pro W3" w:eastAsia="Hiragino Kaku Gothic Pro W3" w:hAnsi="Hiragino Kaku Gothic Pro W3"/>
          <w:b/>
          <w:sz w:val="22"/>
        </w:rPr>
        <w:t>0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日受講分・・・・・・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520B37">
        <w:rPr>
          <w:rFonts w:ascii="Hiragino Kaku Gothic Pro W3" w:eastAsia="Hiragino Kaku Gothic Pro W3" w:hAnsi="Hiragino Kaku Gothic Pro W3"/>
          <w:b/>
          <w:sz w:val="22"/>
        </w:rPr>
        <w:t>5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日（火）に配信予定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　　　　　　パートⅡ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3A4AAA">
        <w:rPr>
          <w:rFonts w:ascii="Hiragino Kaku Gothic Pro W3" w:eastAsia="Hiragino Kaku Gothic Pro W3" w:hAnsi="Hiragino Kaku Gothic Pro W3"/>
          <w:b/>
          <w:sz w:val="22"/>
        </w:rPr>
        <w:t>14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日受講分・・・・・・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9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日（火）に配信予定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　　　　　　パートⅢ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5月</w:t>
      </w:r>
      <w:r w:rsidR="00A20701">
        <w:rPr>
          <w:rFonts w:ascii="Hiragino Kaku Gothic Pro W3" w:eastAsia="Hiragino Kaku Gothic Pro W3" w:hAnsi="Hiragino Kaku Gothic Pro W3"/>
          <w:b/>
          <w:sz w:val="22"/>
        </w:rPr>
        <w:t>1</w:t>
      </w:r>
      <w:r w:rsidR="003A4AAA">
        <w:rPr>
          <w:rFonts w:ascii="Hiragino Kaku Gothic Pro W3" w:eastAsia="Hiragino Kaku Gothic Pro W3" w:hAnsi="Hiragino Kaku Gothic Pro W3"/>
          <w:b/>
          <w:sz w:val="22"/>
        </w:rPr>
        <w:t>2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日受講分・・・・・・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>5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7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日（火）に配信予定</w:t>
      </w: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b/>
          <w:sz w:val="22"/>
        </w:rPr>
      </w:pPr>
    </w:p>
    <w:p w:rsidR="00A162F0" w:rsidRPr="00EF1337" w:rsidRDefault="00A162F0" w:rsidP="003A4AAA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テストミーティング：申込者を対象に４０分程度の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操作説明、通信・音声確認を実施いたし</w:t>
      </w:r>
    </w:p>
    <w:p w:rsidR="00A162F0" w:rsidRPr="00EF1337" w:rsidRDefault="00A162F0" w:rsidP="003A4AAA">
      <w:pPr>
        <w:spacing w:line="360" w:lineRule="auto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ます。招待メールを差し上げますので、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に不慣れな方、</w:t>
      </w:r>
      <w:r w:rsidRPr="00EF1337">
        <w:rPr>
          <w:rFonts w:ascii="Hiragino Kaku Gothic Pro W3" w:eastAsia="Hiragino Kaku Gothic Pro W3" w:hAnsi="Hiragino Kaku Gothic Pro W3"/>
          <w:sz w:val="22"/>
        </w:rPr>
        <w:t>R L 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を初め</w:t>
      </w:r>
    </w:p>
    <w:p w:rsidR="00A162F0" w:rsidRPr="00EF1337" w:rsidRDefault="00A162F0" w:rsidP="003A4AAA">
      <w:pPr>
        <w:spacing w:line="360" w:lineRule="auto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て受講される方は、ご都合に合わせて必ず入室ください。</w:t>
      </w:r>
    </w:p>
    <w:p w:rsidR="00A162F0" w:rsidRPr="00EF1337" w:rsidRDefault="00A162F0" w:rsidP="003A4AAA">
      <w:pPr>
        <w:spacing w:line="360" w:lineRule="auto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テストミーティングでは、</w:t>
      </w:r>
      <w:r w:rsidRPr="00EF1337">
        <w:rPr>
          <w:rFonts w:ascii="Hiragino Kaku Gothic Pro W3" w:eastAsia="Hiragino Kaku Gothic Pro W3" w:hAnsi="Hiragino Kaku Gothic Pro W3"/>
          <w:sz w:val="22"/>
        </w:rPr>
        <w:t>R L 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の概要、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の操作方法をご説明いたし</w:t>
      </w:r>
    </w:p>
    <w:p w:rsidR="00A162F0" w:rsidRPr="00EF1337" w:rsidRDefault="00A162F0" w:rsidP="003A4AAA">
      <w:pPr>
        <w:spacing w:line="360" w:lineRule="auto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ます。</w:t>
      </w:r>
    </w:p>
    <w:p w:rsidR="00A162F0" w:rsidRPr="00EF1337" w:rsidRDefault="00A162F0" w:rsidP="003A4AAA">
      <w:pPr>
        <w:spacing w:line="360" w:lineRule="auto"/>
        <w:ind w:leftChars="950" w:left="228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テストミーティングの招待メール（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ルーム情報）は各3日前頃に配信いたします。</w:t>
      </w:r>
    </w:p>
    <w:p w:rsidR="00A162F0" w:rsidRPr="00EF1337" w:rsidRDefault="00A162F0" w:rsidP="003A4AAA">
      <w:pPr>
        <w:spacing w:line="360" w:lineRule="auto"/>
        <w:ind w:firstLineChars="1200" w:firstLine="2693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・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 xml:space="preserve"> 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2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日（土）　１０：</w:t>
      </w:r>
      <w:r w:rsidR="00CE5AB7">
        <w:rPr>
          <w:rFonts w:ascii="Hiragino Kaku Gothic Pro W3" w:eastAsia="Hiragino Kaku Gothic Pro W3" w:hAnsi="Hiragino Kaku Gothic Pro W3" w:hint="eastAsia"/>
          <w:b/>
          <w:sz w:val="22"/>
        </w:rPr>
        <w:t>0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０より</w:t>
      </w:r>
    </w:p>
    <w:p w:rsidR="00CE5AB7" w:rsidRDefault="00A162F0" w:rsidP="003A4AAA">
      <w:pPr>
        <w:spacing w:line="360" w:lineRule="auto"/>
        <w:ind w:firstLineChars="1200" w:firstLine="2693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・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934188">
        <w:rPr>
          <w:rFonts w:ascii="Hiragino Kaku Gothic Pro W3" w:eastAsia="Hiragino Kaku Gothic Pro W3" w:hAnsi="Hiragino Kaku Gothic Pro W3" w:hint="eastAsia"/>
          <w:b/>
          <w:sz w:val="22"/>
        </w:rPr>
        <w:t xml:space="preserve"> 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6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日（土）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１０：</w:t>
      </w:r>
      <w:r w:rsidR="00CE5AB7">
        <w:rPr>
          <w:rFonts w:ascii="Hiragino Kaku Gothic Pro W3" w:eastAsia="Hiragino Kaku Gothic Pro W3" w:hAnsi="Hiragino Kaku Gothic Pro W3" w:hint="eastAsia"/>
          <w:b/>
          <w:sz w:val="22"/>
        </w:rPr>
        <w:t>0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０より</w:t>
      </w:r>
    </w:p>
    <w:p w:rsidR="00A162F0" w:rsidRPr="00EF1337" w:rsidRDefault="00A162F0" w:rsidP="003A4AAA">
      <w:pPr>
        <w:spacing w:line="360" w:lineRule="auto"/>
        <w:ind w:firstLineChars="1200" w:firstLine="2693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・</w:t>
      </w:r>
      <w:r w:rsidR="00CE5AB7">
        <w:rPr>
          <w:rFonts w:ascii="Hiragino Kaku Gothic Pro W3" w:eastAsia="Hiragino Kaku Gothic Pro W3" w:hAnsi="Hiragino Kaku Gothic Pro W3"/>
          <w:b/>
          <w:sz w:val="22"/>
        </w:rPr>
        <w:t>5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E5AB7">
        <w:rPr>
          <w:rFonts w:ascii="Hiragino Kaku Gothic Pro W3" w:eastAsia="Hiragino Kaku Gothic Pro W3" w:hAnsi="Hiragino Kaku Gothic Pro W3"/>
          <w:b/>
          <w:sz w:val="22"/>
        </w:rPr>
        <w:t xml:space="preserve"> </w:t>
      </w:r>
      <w:r w:rsidR="00934188">
        <w:rPr>
          <w:rFonts w:ascii="Hiragino Kaku Gothic Pro W3" w:eastAsia="Hiragino Kaku Gothic Pro W3" w:hAnsi="Hiragino Kaku Gothic Pro W3"/>
          <w:b/>
          <w:sz w:val="22"/>
        </w:rPr>
        <w:t>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日（土）　</w:t>
      </w:r>
      <w:r w:rsidR="006E39B9" w:rsidRPr="00EF1337">
        <w:rPr>
          <w:rFonts w:ascii="Hiragino Kaku Gothic Pro W3" w:eastAsia="Hiragino Kaku Gothic Pro W3" w:hAnsi="Hiragino Kaku Gothic Pro W3" w:hint="eastAsia"/>
          <w:b/>
          <w:sz w:val="22"/>
        </w:rPr>
        <w:t>１０：</w:t>
      </w:r>
      <w:r w:rsidR="006E39B9">
        <w:rPr>
          <w:rFonts w:ascii="Hiragino Kaku Gothic Pro W3" w:eastAsia="Hiragino Kaku Gothic Pro W3" w:hAnsi="Hiragino Kaku Gothic Pro W3" w:hint="eastAsia"/>
          <w:b/>
          <w:sz w:val="22"/>
        </w:rPr>
        <w:t>0</w:t>
      </w:r>
      <w:r w:rsidR="006E39B9" w:rsidRPr="00EF1337">
        <w:rPr>
          <w:rFonts w:ascii="Hiragino Kaku Gothic Pro W3" w:eastAsia="Hiragino Kaku Gothic Pro W3" w:hAnsi="Hiragino Kaku Gothic Pro W3" w:hint="eastAsia"/>
          <w:b/>
          <w:sz w:val="22"/>
        </w:rPr>
        <w:t>０より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 w:hint="eastAsia"/>
          <w:bCs/>
          <w:sz w:val="32"/>
          <w:szCs w:val="32"/>
        </w:rPr>
      </w:pPr>
    </w:p>
    <w:p w:rsidR="00A162F0" w:rsidRPr="00EF1337" w:rsidRDefault="00A162F0" w:rsidP="00A162F0">
      <w:pPr>
        <w:spacing w:line="360" w:lineRule="exact"/>
        <w:ind w:firstLineChars="450" w:firstLine="1440"/>
        <w:rPr>
          <w:rFonts w:ascii="Hiragino Kaku Gothic Pro W3" w:eastAsia="Hiragino Kaku Gothic Pro W3" w:hAnsi="Hiragino Kaku Gothic Pro W3"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lastRenderedPageBreak/>
        <w:t>RLI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 xml:space="preserve">　</w:t>
      </w: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 xml:space="preserve">PART 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>Ⅰ セッション内容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セッション１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ロータリーにおけるリーダーシップ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セッション２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私のロータリー世界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３.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倫理と職業奉仕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セッション４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財団Ⅰ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私たちの財団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セッション５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会員の参加を促す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セッション６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奉仕プロジェクトを創造する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pacing w:line="360" w:lineRule="exact"/>
        <w:ind w:leftChars="590" w:left="1416"/>
        <w:rPr>
          <w:rFonts w:ascii="Hiragino Kaku Gothic Pro W3" w:eastAsia="Hiragino Kaku Gothic Pro W3" w:hAnsi="Hiragino Kaku Gothic Pro W3"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>RLI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 xml:space="preserve">　</w:t>
      </w: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 xml:space="preserve">PART 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>Ⅱ セッション内容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セッション１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="00616C8C" w:rsidRPr="00616C8C">
        <w:rPr>
          <w:rFonts w:ascii="ヒラギノ角ゴ Pro W3" w:eastAsia="ヒラギノ角ゴ Pro W3" w:hAnsi="ヒラギノ角ゴ Pro W3" w:cs="AppleExternalUIFontJapanese-W3" w:hint="eastAsia"/>
          <w:kern w:val="0"/>
          <w:sz w:val="22"/>
          <w:szCs w:val="22"/>
        </w:rPr>
        <w:t>戦略計画とクラブの分析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セッション２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効果的なリーダーシップ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会員を勧誘する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３. 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チーム作りとクラブコミュニケーション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セッション４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米山記念奨学事業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セッション５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ロータリー財団Ⅱ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目標とする奉仕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セッション６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="00B92A61">
        <w:rPr>
          <w:rFonts w:ascii="Hiragino Kaku Gothic Pro W3" w:eastAsia="Hiragino Kaku Gothic Pro W3" w:hAnsi="Hiragino Kaku Gothic Pro W3" w:hint="eastAsia"/>
          <w:sz w:val="22"/>
        </w:rPr>
        <w:t>強いクラブを創る</w:t>
      </w:r>
    </w:p>
    <w:p w:rsidR="00A162F0" w:rsidRPr="00EF1337" w:rsidRDefault="00A162F0" w:rsidP="00A162F0">
      <w:pPr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spacing w:line="360" w:lineRule="exact"/>
        <w:ind w:leftChars="590" w:left="1416"/>
        <w:rPr>
          <w:rFonts w:ascii="Hiragino Kaku Gothic Pro W3" w:eastAsia="Hiragino Kaku Gothic Pro W3" w:hAnsi="Hiragino Kaku Gothic Pro W3"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>RLI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 xml:space="preserve">　</w:t>
      </w: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 xml:space="preserve">PART 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>Ⅲ セッション内容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セッション１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="00B92A61">
        <w:rPr>
          <w:rFonts w:ascii="Hiragino Kaku Gothic Pro W3" w:eastAsia="Hiragino Kaku Gothic Pro W3" w:hAnsi="Hiragino Kaku Gothic Pro W3" w:hint="eastAsia"/>
          <w:sz w:val="22"/>
        </w:rPr>
        <w:t>ロータリーの機会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セッション２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="00B92A61">
        <w:rPr>
          <w:rFonts w:ascii="Hiragino Kaku Gothic Pro W3" w:eastAsia="Hiragino Kaku Gothic Pro W3" w:hAnsi="Hiragino Kaku Gothic Pro W3" w:hint="eastAsia"/>
          <w:sz w:val="22"/>
        </w:rPr>
        <w:t>効果的なリーダーシップ戦略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３. 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ロータリー財団Ⅲ</w:t>
      </w:r>
      <w:r w:rsidR="00063102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="00063102" w:rsidRPr="00EF1337">
        <w:rPr>
          <w:rFonts w:ascii="Hiragino Kaku Gothic Pro W3" w:eastAsia="Hiragino Kaku Gothic Pro W3" w:hAnsi="Hiragino Kaku Gothic Pro W3" w:hint="eastAsia"/>
          <w:sz w:val="22"/>
        </w:rPr>
        <w:t>国際奉仕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セッション４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公共イメージと広報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セッション５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規定審議会・決議審議会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セッション６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変化をもたらす（共通）</w:t>
      </w:r>
    </w:p>
    <w:p w:rsidR="00A162F0" w:rsidRPr="00EF1337" w:rsidRDefault="00A162F0" w:rsidP="00A162F0">
      <w:pPr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spacing w:line="360" w:lineRule="exact"/>
        <w:ind w:firstLineChars="450" w:firstLine="1469"/>
        <w:rPr>
          <w:rFonts w:ascii="Hiragino Kaku Gothic Pro W3" w:eastAsia="Hiragino Kaku Gothic Pro W3" w:hAnsi="Hiragino Kaku Gothic Pro W3"/>
          <w:b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>タイムスケジュール（全日程共通）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                            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08:30      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登</w:t>
      </w:r>
      <w:r w:rsidR="006E39B9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="006E39B9">
        <w:rPr>
          <w:rFonts w:ascii="Hiragino Kaku Gothic Pro W3" w:eastAsia="Hiragino Kaku Gothic Pro W3" w:hAnsi="Hiragino Kaku Gothic Pro W3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録（入</w:t>
      </w:r>
      <w:r w:rsidR="006E39B9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室）開始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0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9:00      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開会式（全体会）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09:30-10:20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１時限目（５０分）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22"/>
        </w:rPr>
        <w:t>各セッション会場への移動は主催者（ホスト</w:t>
      </w:r>
      <w:r w:rsidRPr="00EF1337">
        <w:rPr>
          <w:rFonts w:ascii="Hiragino Kaku Gothic Pro W3" w:eastAsia="Hiragino Kaku Gothic Pro W3" w:hAnsi="Hiragino Kaku Gothic Pro W3"/>
          <w:b/>
          <w:bCs/>
          <w:sz w:val="22"/>
        </w:rPr>
        <w:t>PC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22"/>
        </w:rPr>
        <w:t>）が行います。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                             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セッション終了後、１５分間の休憩となります。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>10:35-11:25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２時限目（５０分）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11:40-12:30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３時限目（５０分）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1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2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30-13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20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昼</w:t>
      </w:r>
      <w:r w:rsidR="006E39B9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="006E39B9">
        <w:rPr>
          <w:rFonts w:ascii="Hiragino Kaku Gothic Pro W3" w:eastAsia="Hiragino Kaku Gothic Pro W3" w:hAnsi="Hiragino Kaku Gothic Pro W3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食（５０分）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1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3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20-16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20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４時限目〜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6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 xml:space="preserve">時限目（各時限５０分セッション・１５分休憩）　 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1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6:20-16:35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閉会式（講評・修了者発表）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</w:p>
    <w:p w:rsidR="00A162F0" w:rsidRPr="00EF1337" w:rsidRDefault="00A162F0" w:rsidP="00EF1337">
      <w:pPr>
        <w:spacing w:line="276" w:lineRule="auto"/>
        <w:jc w:val="center"/>
        <w:rPr>
          <w:rFonts w:ascii="Hiragino Kaku Gothic Pro W3" w:eastAsia="Hiragino Kaku Gothic Pro W3" w:hAnsi="Hiragino Kaku Gothic Pro W3"/>
          <w:b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32"/>
          <w:szCs w:val="32"/>
        </w:rPr>
        <w:lastRenderedPageBreak/>
        <w:t>ロータリー・リーダーシップ研究会（</w:t>
      </w:r>
      <w:r w:rsidRPr="00EF1337">
        <w:rPr>
          <w:rFonts w:ascii="Hiragino Kaku Gothic Pro W3" w:eastAsia="Hiragino Kaku Gothic Pro W3" w:hAnsi="Hiragino Kaku Gothic Pro W3"/>
          <w:b/>
          <w:sz w:val="32"/>
          <w:szCs w:val="32"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  <w:sz w:val="32"/>
          <w:szCs w:val="32"/>
        </w:rPr>
        <w:t>）</w:t>
      </w:r>
      <w:r w:rsidRPr="00EF1337">
        <w:rPr>
          <w:rFonts w:ascii="Hiragino Kaku Gothic Pro W3" w:eastAsia="Hiragino Kaku Gothic Pro W3" w:hAnsi="Hiragino Kaku Gothic Pro W3"/>
          <w:b/>
          <w:sz w:val="36"/>
          <w:szCs w:val="36"/>
        </w:rPr>
        <w:t>Q</w:t>
      </w:r>
      <w:r w:rsidRPr="00EF1337">
        <w:rPr>
          <w:rFonts w:ascii="Hiragino Kaku Gothic Pro W3" w:eastAsia="Hiragino Kaku Gothic Pro W3" w:hAnsi="Hiragino Kaku Gothic Pro W3"/>
          <w:b/>
          <w:sz w:val="32"/>
          <w:szCs w:val="32"/>
        </w:rPr>
        <w:t xml:space="preserve"> and A</w:t>
      </w:r>
    </w:p>
    <w:p w:rsidR="003A4AAA" w:rsidRDefault="003A4AAA" w:rsidP="00EF1337">
      <w:pPr>
        <w:spacing w:line="360" w:lineRule="auto"/>
        <w:rPr>
          <w:rFonts w:ascii="Hiragino Kaku Gothic Pro W3" w:eastAsia="Hiragino Kaku Gothic Pro W3" w:hAnsi="Hiragino Kaku Gothic Pro W3"/>
          <w:b/>
        </w:rPr>
      </w:pPr>
    </w:p>
    <w:p w:rsidR="00A162F0" w:rsidRPr="00EF1337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：このプログラムの目的はなんですか？</w:t>
      </w:r>
    </w:p>
    <w:p w:rsidR="00EF1337" w:rsidRDefault="00A162F0" w:rsidP="00EF1337">
      <w:pPr>
        <w:spacing w:line="360" w:lineRule="auto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：ロータリー観の確立とロータリアンとしての成長です。全パートを修了すると一通り</w:t>
      </w:r>
    </w:p>
    <w:p w:rsidR="00A162F0" w:rsidRDefault="00A162F0" w:rsidP="00EF1337">
      <w:pPr>
        <w:spacing w:line="360" w:lineRule="auto"/>
        <w:ind w:leftChars="177" w:left="425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ロータリーの枠組みが理解できるとともに、多くのロータリアンとの交流が期待できます。</w:t>
      </w:r>
    </w:p>
    <w:p w:rsidR="004E6C4A" w:rsidRDefault="004E6C4A" w:rsidP="00EF1337">
      <w:pPr>
        <w:spacing w:line="360" w:lineRule="auto"/>
        <w:ind w:leftChars="177" w:left="425"/>
        <w:rPr>
          <w:rFonts w:ascii="Hiragino Kaku Gothic Pro W3" w:eastAsia="Hiragino Kaku Gothic Pro W3" w:hAnsi="Hiragino Kaku Gothic Pro W3"/>
        </w:rPr>
      </w:pPr>
    </w:p>
    <w:p w:rsidR="003A4AAA" w:rsidRPr="00EF1337" w:rsidRDefault="003A4AAA" w:rsidP="00EF1337">
      <w:pPr>
        <w:spacing w:line="360" w:lineRule="auto"/>
        <w:ind w:leftChars="177" w:left="425"/>
        <w:rPr>
          <w:rFonts w:ascii="Hiragino Kaku Gothic Pro W3" w:eastAsia="Hiragino Kaku Gothic Pro W3" w:hAnsi="Hiragino Kaku Gothic Pro W3" w:hint="eastAsia"/>
        </w:rPr>
      </w:pPr>
    </w:p>
    <w:p w:rsidR="00A162F0" w:rsidRPr="00EF1337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</w:t>
      </w:r>
      <w:r w:rsidRPr="00EF1337">
        <w:rPr>
          <w:rFonts w:ascii="Hiragino Kaku Gothic Pro W3" w:eastAsia="Hiragino Kaku Gothic Pro W3" w:hAnsi="Hiragino Kaku Gothic Pro W3"/>
          <w:b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</w:rPr>
        <w:t>はどのような授業ですか？</w:t>
      </w:r>
    </w:p>
    <w:p w:rsidR="00A162F0" w:rsidRPr="00EF1337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：授業ではありません。ディスカッションリーダーによるファシリテートと参加者の自由な発言（コミュニケーション）を通じて行われる</w:t>
      </w:r>
      <w:r w:rsidRPr="00EF1337">
        <w:rPr>
          <w:rFonts w:ascii="Hiragino Kaku Gothic Pro W3" w:eastAsia="Hiragino Kaku Gothic Pro W3" w:hAnsi="Hiragino Kaku Gothic Pro W3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</w:rPr>
        <w:t xml:space="preserve">“気づきの場” </w:t>
      </w:r>
      <w:r w:rsidRPr="00EF1337">
        <w:rPr>
          <w:rFonts w:ascii="Hiragino Kaku Gothic Pro W3" w:eastAsia="Hiragino Kaku Gothic Pro W3" w:hAnsi="Hiragino Kaku Gothic Pro W3"/>
        </w:rPr>
        <w:t>“</w:t>
      </w:r>
      <w:r w:rsidRPr="00EF1337">
        <w:rPr>
          <w:rFonts w:ascii="Hiragino Kaku Gothic Pro W3" w:eastAsia="Hiragino Kaku Gothic Pro W3" w:hAnsi="Hiragino Kaku Gothic Pro W3" w:hint="eastAsia"/>
        </w:rPr>
        <w:t>意見を尊重する場</w:t>
      </w:r>
      <w:r w:rsidRPr="00EF1337">
        <w:rPr>
          <w:rFonts w:ascii="Hiragino Kaku Gothic Pro W3" w:eastAsia="Hiragino Kaku Gothic Pro W3" w:hAnsi="Hiragino Kaku Gothic Pro W3"/>
        </w:rPr>
        <w:t>”</w:t>
      </w:r>
      <w:r w:rsidRPr="00EF1337">
        <w:rPr>
          <w:rFonts w:ascii="Hiragino Kaku Gothic Pro W3" w:eastAsia="Hiragino Kaku Gothic Pro W3" w:hAnsi="Hiragino Kaku Gothic Pro W3" w:hint="eastAsia"/>
        </w:rPr>
        <w:t>とご理解ください。</w:t>
      </w:r>
    </w:p>
    <w:p w:rsidR="00A162F0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 xml:space="preserve">　 </w:t>
      </w:r>
      <w:r w:rsidRPr="00EF1337">
        <w:rPr>
          <w:rFonts w:ascii="Hiragino Kaku Gothic Pro W3" w:eastAsia="Hiragino Kaku Gothic Pro W3" w:hAnsi="Hiragino Kaku Gothic Pro W3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</w:rPr>
        <w:t>私たちも、柔らかい雰囲気の</w:t>
      </w:r>
      <w:r w:rsidRPr="00EF1337">
        <w:rPr>
          <w:rFonts w:ascii="Hiragino Kaku Gothic Pro W3" w:eastAsia="Hiragino Kaku Gothic Pro W3" w:hAnsi="Hiragino Kaku Gothic Pro W3"/>
        </w:rPr>
        <w:t>R L I</w:t>
      </w:r>
      <w:r w:rsidRPr="00EF1337">
        <w:rPr>
          <w:rFonts w:ascii="Hiragino Kaku Gothic Pro W3" w:eastAsia="Hiragino Kaku Gothic Pro W3" w:hAnsi="Hiragino Kaku Gothic Pro W3" w:hint="eastAsia"/>
        </w:rPr>
        <w:t>運営を心がけております。</w:t>
      </w:r>
    </w:p>
    <w:p w:rsidR="004E6C4A" w:rsidRDefault="004E6C4A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</w:p>
    <w:p w:rsidR="003A4AAA" w:rsidRPr="00EF1337" w:rsidRDefault="003A4AAA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 w:hint="eastAsia"/>
        </w:rPr>
      </w:pPr>
    </w:p>
    <w:p w:rsidR="00A162F0" w:rsidRPr="00EF1337" w:rsidRDefault="00A162F0" w:rsidP="00EF1337">
      <w:pPr>
        <w:spacing w:line="360" w:lineRule="auto"/>
        <w:ind w:left="367" w:hangingChars="150" w:hanging="367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</w:t>
      </w:r>
      <w:r w:rsidRPr="00EF1337">
        <w:rPr>
          <w:rFonts w:ascii="Hiragino Kaku Gothic Pro W3" w:eastAsia="Hiragino Kaku Gothic Pro W3" w:hAnsi="Hiragino Kaku Gothic Pro W3"/>
          <w:b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</w:rPr>
        <w:t>は会長や役職者だけが参加するものですか？</w:t>
      </w:r>
    </w:p>
    <w:p w:rsidR="00A162F0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：本来、すべてのロータリアンが参加すべきものです。ロータリアンは皆リーダーであり、クラブ内外での合意形成や活動も</w:t>
      </w:r>
      <w:r w:rsidRPr="00EF1337">
        <w:rPr>
          <w:rFonts w:ascii="Hiragino Kaku Gothic Pro W3" w:eastAsia="Hiragino Kaku Gothic Pro W3" w:hAnsi="Hiragino Kaku Gothic Pro W3"/>
        </w:rPr>
        <w:t>R L I</w:t>
      </w:r>
      <w:r w:rsidRPr="00EF1337">
        <w:rPr>
          <w:rFonts w:ascii="Hiragino Kaku Gothic Pro W3" w:eastAsia="Hiragino Kaku Gothic Pro W3" w:hAnsi="Hiragino Kaku Gothic Pro W3" w:hint="eastAsia"/>
        </w:rPr>
        <w:t>で得たスキル・体験を活かして頂ければ幸いです。</w:t>
      </w:r>
    </w:p>
    <w:p w:rsidR="004E6C4A" w:rsidRDefault="004E6C4A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</w:p>
    <w:p w:rsidR="003A4AAA" w:rsidRPr="00EF1337" w:rsidRDefault="003A4AAA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 w:hint="eastAsia"/>
        </w:rPr>
      </w:pPr>
    </w:p>
    <w:p w:rsidR="00A162F0" w:rsidRPr="00EF1337" w:rsidRDefault="00A162F0" w:rsidP="00EF1337">
      <w:pPr>
        <w:spacing w:line="360" w:lineRule="auto"/>
        <w:ind w:left="367" w:hangingChars="150" w:hanging="367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：オンライン（</w:t>
      </w:r>
      <w:r w:rsidRPr="00EF1337">
        <w:rPr>
          <w:rFonts w:ascii="Hiragino Kaku Gothic Pro W3" w:eastAsia="Hiragino Kaku Gothic Pro W3" w:hAnsi="Hiragino Kaku Gothic Pro W3"/>
          <w:b/>
        </w:rPr>
        <w:t>Z O OM</w:t>
      </w:r>
      <w:r w:rsidRPr="00EF1337">
        <w:rPr>
          <w:rFonts w:ascii="Hiragino Kaku Gothic Pro W3" w:eastAsia="Hiragino Kaku Gothic Pro W3" w:hAnsi="Hiragino Kaku Gothic Pro W3" w:hint="eastAsia"/>
          <w:b/>
        </w:rPr>
        <w:t>）は、ハードルが高い気がしますが？</w:t>
      </w:r>
    </w:p>
    <w:p w:rsidR="00A162F0" w:rsidRPr="00EF1337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：カメラ・マイク機能つきパソコンやタブレットと通信環境（</w:t>
      </w:r>
      <w:r w:rsidRPr="00EF1337">
        <w:rPr>
          <w:rFonts w:ascii="Hiragino Kaku Gothic Pro W3" w:eastAsia="Hiragino Kaku Gothic Pro W3" w:hAnsi="Hiragino Kaku Gothic Pro W3"/>
        </w:rPr>
        <w:t>W I F I</w:t>
      </w:r>
      <w:r w:rsidRPr="00EF1337">
        <w:rPr>
          <w:rFonts w:ascii="Hiragino Kaku Gothic Pro W3" w:eastAsia="Hiragino Kaku Gothic Pro W3" w:hAnsi="Hiragino Kaku Gothic Pro W3" w:hint="eastAsia"/>
        </w:rPr>
        <w:t>や有線</w:t>
      </w:r>
      <w:r w:rsidRPr="00EF1337">
        <w:rPr>
          <w:rFonts w:ascii="Hiragino Kaku Gothic Pro W3" w:eastAsia="Hiragino Kaku Gothic Pro W3" w:hAnsi="Hiragino Kaku Gothic Pro W3"/>
        </w:rPr>
        <w:t>L A N</w:t>
      </w:r>
      <w:r w:rsidRPr="00EF1337">
        <w:rPr>
          <w:rFonts w:ascii="Hiragino Kaku Gothic Pro W3" w:eastAsia="Hiragino Kaku Gothic Pro W3" w:hAnsi="Hiragino Kaku Gothic Pro W3" w:hint="eastAsia"/>
        </w:rPr>
        <w:t xml:space="preserve"> ）、メールアドレスがあればどなたでもお使いいただけますし、初めての方もすぐに慣れます。</w:t>
      </w:r>
    </w:p>
    <w:p w:rsidR="00A162F0" w:rsidRPr="00EF1337" w:rsidRDefault="00A162F0" w:rsidP="00EF1337">
      <w:pPr>
        <w:spacing w:line="360" w:lineRule="auto"/>
        <w:ind w:leftChars="150" w:left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テストミーティングも実施いたします。機器の取り扱いに不慣れな方は、詳しい方を同席の上、参加いただいても構いません。 私たちはオンラインでも奉仕の理念の下に集うことができます。</w:t>
      </w: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EF1337" w:rsidRPr="00EF1337" w:rsidRDefault="00EF1337" w:rsidP="00A162F0">
      <w:pPr>
        <w:snapToGrid w:val="0"/>
        <w:spacing w:line="280" w:lineRule="exact"/>
        <w:rPr>
          <w:rFonts w:ascii="Hiragino Kaku Gothic Pro W3" w:eastAsia="Hiragino Kaku Gothic Pro W3" w:hAnsi="Hiragino Kaku Gothic Pro W3" w:hint="eastAsia"/>
          <w:sz w:val="22"/>
        </w:rPr>
      </w:pPr>
    </w:p>
    <w:p w:rsidR="00A162F0" w:rsidRPr="00EF1337" w:rsidRDefault="00A162F0" w:rsidP="00A162F0">
      <w:pPr>
        <w:spacing w:line="360" w:lineRule="exact"/>
        <w:jc w:val="center"/>
        <w:rPr>
          <w:rFonts w:ascii="Hiragino Kaku Gothic Pro W3" w:eastAsia="Hiragino Kaku Gothic Pro W3" w:hAnsi="Hiragino Kaku Gothic Pro W3"/>
          <w:b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/>
          <w:bCs/>
          <w:sz w:val="32"/>
          <w:szCs w:val="32"/>
        </w:rPr>
        <w:lastRenderedPageBreak/>
        <w:t>R L I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 xml:space="preserve"> </w:t>
      </w:r>
      <w:r w:rsidRPr="00EF1337">
        <w:rPr>
          <w:rFonts w:ascii="Hiragino Kaku Gothic Pro W3" w:eastAsia="Hiragino Kaku Gothic Pro W3" w:hAnsi="Hiragino Kaku Gothic Pro W3"/>
          <w:b/>
          <w:bCs/>
          <w:sz w:val="32"/>
          <w:szCs w:val="3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>申 込 書</w:t>
      </w:r>
    </w:p>
    <w:p w:rsidR="00A162F0" w:rsidRPr="00EF1337" w:rsidRDefault="00A162F0" w:rsidP="00A162F0">
      <w:pPr>
        <w:snapToGrid w:val="0"/>
        <w:spacing w:line="276" w:lineRule="auto"/>
        <w:jc w:val="center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napToGrid w:val="0"/>
        <w:spacing w:line="276" w:lineRule="auto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※出来るだけ</w:t>
      </w:r>
      <w:r w:rsidR="004E6C4A">
        <w:rPr>
          <w:rFonts w:ascii="Hiragino Kaku Gothic Pro W3" w:eastAsia="Hiragino Kaku Gothic Pro W3" w:hAnsi="Hiragino Kaku Gothic Pro W3" w:hint="eastAsia"/>
          <w:sz w:val="22"/>
        </w:rPr>
        <w:t>一括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でお申し込みください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パート１：　３月</w:t>
      </w:r>
      <w:r w:rsidR="00C526EB">
        <w:rPr>
          <w:rFonts w:ascii="Hiragino Kaku Gothic Pro W3" w:eastAsia="Hiragino Kaku Gothic Pro W3" w:hAnsi="Hiragino Kaku Gothic Pro W3"/>
          <w:sz w:val="28"/>
          <w:szCs w:val="28"/>
        </w:rPr>
        <w:t>1</w:t>
      </w:r>
      <w:r w:rsidR="00934188">
        <w:rPr>
          <w:rFonts w:ascii="Hiragino Kaku Gothic Pro W3" w:eastAsia="Hiragino Kaku Gothic Pro W3" w:hAnsi="Hiragino Kaku Gothic Pro W3"/>
          <w:sz w:val="28"/>
          <w:szCs w:val="28"/>
        </w:rPr>
        <w:t>0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</w:t>
      </w:r>
      <w:r w:rsidR="003A4AAA">
        <w:rPr>
          <w:rFonts w:ascii="Hiragino Kaku Gothic Pro W3" w:eastAsia="Hiragino Kaku Gothic Pro W3" w:hAnsi="Hiragino Kaku Gothic Pro W3"/>
        </w:rPr>
        <w:t>2</w:t>
      </w:r>
      <w:r w:rsidRPr="00EF1337">
        <w:rPr>
          <w:rFonts w:ascii="Hiragino Kaku Gothic Pro W3" w:eastAsia="Hiragino Kaku Gothic Pro W3" w:hAnsi="Hiragino Kaku Gothic Pro W3" w:hint="eastAsia"/>
        </w:rPr>
        <w:t>月</w:t>
      </w:r>
      <w:r w:rsidR="003A4AAA">
        <w:rPr>
          <w:rFonts w:ascii="Hiragino Kaku Gothic Pro W3" w:eastAsia="Hiragino Kaku Gothic Pro W3" w:hAnsi="Hiragino Kaku Gothic Pro W3"/>
        </w:rPr>
        <w:t>26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パート２：　4月</w:t>
      </w:r>
      <w:r w:rsidR="00934188">
        <w:rPr>
          <w:rFonts w:ascii="Hiragino Kaku Gothic Pro W3" w:eastAsia="Hiragino Kaku Gothic Pro W3" w:hAnsi="Hiragino Kaku Gothic Pro W3"/>
          <w:sz w:val="28"/>
          <w:szCs w:val="28"/>
        </w:rPr>
        <w:t>14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</w:t>
      </w:r>
      <w:r w:rsidR="003A4AAA">
        <w:rPr>
          <w:rFonts w:ascii="Hiragino Kaku Gothic Pro W3" w:eastAsia="Hiragino Kaku Gothic Pro W3" w:hAnsi="Hiragino Kaku Gothic Pro W3" w:hint="eastAsia"/>
        </w:rPr>
        <w:t>4</w:t>
      </w:r>
      <w:r w:rsidRPr="00EF1337">
        <w:rPr>
          <w:rFonts w:ascii="Hiragino Kaku Gothic Pro W3" w:eastAsia="Hiragino Kaku Gothic Pro W3" w:hAnsi="Hiragino Kaku Gothic Pro W3" w:hint="eastAsia"/>
        </w:rPr>
        <w:t>月</w:t>
      </w:r>
      <w:r w:rsidR="003A4AAA">
        <w:rPr>
          <w:rFonts w:ascii="Hiragino Kaku Gothic Pro W3" w:eastAsia="Hiragino Kaku Gothic Pro W3" w:hAnsi="Hiragino Kaku Gothic Pro W3"/>
        </w:rPr>
        <w:t xml:space="preserve"> 1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パート３：　5月</w:t>
      </w:r>
      <w:r w:rsidR="00934188">
        <w:rPr>
          <w:rFonts w:ascii="Hiragino Kaku Gothic Pro W3" w:eastAsia="Hiragino Kaku Gothic Pro W3" w:hAnsi="Hiragino Kaku Gothic Pro W3"/>
          <w:sz w:val="28"/>
          <w:szCs w:val="28"/>
        </w:rPr>
        <w:t>12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参加締め切り４月</w:t>
      </w:r>
      <w:r w:rsidR="003A4AAA">
        <w:rPr>
          <w:rFonts w:ascii="Hiragino Kaku Gothic Pro W3" w:eastAsia="Hiragino Kaku Gothic Pro W3" w:hAnsi="Hiragino Kaku Gothic Pro W3"/>
        </w:rPr>
        <w:t>26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クラブ名：　　 　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　 </w:t>
      </w:r>
      <w:r w:rsidRPr="00EF1337">
        <w:rPr>
          <w:rFonts w:ascii="Hiragino Kaku Gothic Pro W3" w:eastAsia="Hiragino Kaku Gothic Pro W3" w:hAnsi="Hiragino Kaku Gothic Pro W3"/>
          <w:sz w:val="22"/>
        </w:rPr>
        <w:t>RC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氏名（ふりがな）：　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                           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ロータリー歴：　　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             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年 　　　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　 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クラブでの役職：　　　　　　　　　　　　　　　</w:t>
      </w:r>
    </w:p>
    <w:p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会員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ID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：　　　　　　　　　　　　　　　　　　 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0"/>
          <w:szCs w:val="20"/>
        </w:rPr>
      </w:pPr>
      <w:r w:rsidRPr="00EF1337">
        <w:rPr>
          <w:rFonts w:ascii="Hiragino Kaku Gothic Pro W3" w:eastAsia="Hiragino Kaku Gothic Pro W3" w:hAnsi="Hiragino Kaku Gothic Pro W3" w:hint="eastAsia"/>
          <w:sz w:val="20"/>
          <w:szCs w:val="20"/>
        </w:rPr>
        <w:t>※マイロータリーにてご確認いただけます。不明な場合は</w:t>
      </w:r>
      <w:r w:rsidRPr="00EF1337">
        <w:rPr>
          <w:rFonts w:ascii="Hiragino Kaku Gothic Pro W3" w:eastAsia="Hiragino Kaku Gothic Pro W3" w:hAnsi="Hiragino Kaku Gothic Pro W3"/>
          <w:sz w:val="20"/>
          <w:szCs w:val="20"/>
        </w:rPr>
        <w:t>R C</w:t>
      </w:r>
      <w:r w:rsidRPr="00EF1337">
        <w:rPr>
          <w:rFonts w:ascii="Hiragino Kaku Gothic Pro W3" w:eastAsia="Hiragino Kaku Gothic Pro W3" w:hAnsi="Hiragino Kaku Gothic Pro W3" w:hint="eastAsia"/>
          <w:sz w:val="20"/>
          <w:szCs w:val="20"/>
        </w:rPr>
        <w:t>にお尋ねください。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　</w:t>
      </w: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メールアドレス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：　　　　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　　　　　　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 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　　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　　 （招待メールを受信するアドレス）</w:t>
      </w: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携帯電話番号　：　　　　　　　　　　　　　　　　</w:t>
      </w: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過去の受講歴　：なし・　パートⅠ・パートⅡ・パートⅢ（○をおつけください）。</w:t>
      </w:r>
    </w:p>
    <w:p w:rsidR="00A162F0" w:rsidRPr="00EF1337" w:rsidRDefault="00A162F0" w:rsidP="00A162F0">
      <w:pPr>
        <w:snapToGrid w:val="0"/>
        <w:spacing w:line="276" w:lineRule="auto"/>
        <w:ind w:firstLineChars="700" w:firstLine="1540"/>
        <w:jc w:val="lef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（１日６セッション受講しないと受講歴となりません）</w:t>
      </w:r>
    </w:p>
    <w:p w:rsidR="00A162F0" w:rsidRPr="00EF1337" w:rsidRDefault="00A162F0" w:rsidP="00A162F0">
      <w:pPr>
        <w:snapToGrid w:val="0"/>
        <w:spacing w:line="276" w:lineRule="auto"/>
        <w:ind w:firstLineChars="700" w:firstLine="1540"/>
        <w:jc w:val="lef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EF1337">
      <w:pPr>
        <w:snapToGrid w:val="0"/>
        <w:spacing w:line="360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お振込予定日　：　　月　　日</w:t>
      </w:r>
      <w:r w:rsidRPr="00EF1337">
        <w:rPr>
          <w:rFonts w:ascii="Hiragino Kaku Gothic Pro W3" w:eastAsia="Hiragino Kaku Gothic Pro W3" w:hAnsi="Hiragino Kaku Gothic Pro W3" w:hint="eastAsia"/>
          <w:color w:val="FF0000"/>
          <w:sz w:val="18"/>
          <w:szCs w:val="18"/>
        </w:rPr>
        <w:t>※振込み人名に“クラブ名” 又は “受講者名”をお入れください。（</w:t>
      </w:r>
      <w:r w:rsidRPr="00EF1337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振込期限</w:t>
      </w:r>
      <w:r w:rsidR="00C526EB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/</w:t>
      </w:r>
      <w:r w:rsidR="00B225D1">
        <w:rPr>
          <w:rFonts w:ascii="Hiragino Kaku Gothic Pro W3" w:eastAsia="Hiragino Kaku Gothic Pro W3" w:hAnsi="Hiragino Kaku Gothic Pro W3"/>
          <w:b/>
          <w:bCs/>
          <w:color w:val="FF0000"/>
          <w:sz w:val="18"/>
          <w:szCs w:val="18"/>
        </w:rPr>
        <w:t>4</w:t>
      </w:r>
      <w:r w:rsidRPr="00EF1337">
        <w:rPr>
          <w:rFonts w:ascii="Hiragino Kaku Gothic Pro W3" w:eastAsia="Hiragino Kaku Gothic Pro W3" w:hAnsi="Hiragino Kaku Gothic Pro W3" w:hint="eastAsia"/>
          <w:color w:val="FF0000"/>
          <w:sz w:val="18"/>
          <w:szCs w:val="18"/>
        </w:rPr>
        <w:t>）</w:t>
      </w:r>
    </w:p>
    <w:p w:rsidR="00A162F0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※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利用には、カメラ・マイク機能付パソコン、タブレット、スマートフォンの何れかと通信環境が必要となります</w:t>
      </w:r>
      <w:bookmarkStart w:id="0" w:name="_GoBack"/>
      <w:bookmarkEnd w:id="0"/>
      <w:r w:rsidRPr="00EF1337">
        <w:rPr>
          <w:rFonts w:ascii="Hiragino Kaku Gothic Pro W3" w:eastAsia="Hiragino Kaku Gothic Pro W3" w:hAnsi="Hiragino Kaku Gothic Pro W3" w:hint="eastAsia"/>
          <w:sz w:val="22"/>
        </w:rPr>
        <w:t>。また、</w:t>
      </w:r>
      <w:r w:rsidRPr="00EF1337">
        <w:rPr>
          <w:rFonts w:ascii="Hiragino Kaku Gothic Pro W3" w:eastAsia="Hiragino Kaku Gothic Pro W3" w:hAnsi="Hiragino Kaku Gothic Pro W3"/>
          <w:sz w:val="22"/>
        </w:rPr>
        <w:t>RLI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受講時は電源に接続するなど、バッテリー残量に留意ください。</w:t>
      </w:r>
    </w:p>
    <w:p w:rsidR="00FB7D4B" w:rsidRPr="00EF1337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</w:p>
    <w:p w:rsidR="00A162F0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>
        <w:rPr>
          <w:rFonts w:ascii="Hiragino Kaku Gothic Pro W3" w:eastAsia="Hiragino Kaku Gothic Pro W3" w:hAnsi="Hiragino Kaku Gothic Pro W3" w:hint="eastAsia"/>
          <w:sz w:val="22"/>
          <w:u w:val="single"/>
        </w:rPr>
        <w:t>テキストを購入希望されます方はガバナー事務所にご連絡ください。また、地区ホームページからダウンロードしていただいても結構です。</w:t>
      </w:r>
    </w:p>
    <w:p w:rsidR="00FB7D4B" w:rsidRPr="00EF1337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EF1337">
      <w:pPr>
        <w:spacing w:line="360" w:lineRule="auto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bdr w:val="single" w:sz="4" w:space="0" w:color="auto"/>
          <w:shd w:val="pct15" w:color="auto" w:fill="FFFFFF"/>
        </w:rPr>
        <w:t>申込・問い合わせ先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：　地区事務所　</w:t>
      </w:r>
      <w:r w:rsidR="00934188">
        <w:rPr>
          <w:rFonts w:ascii="Hiragino Kaku Gothic Pro W3" w:eastAsia="Hiragino Kaku Gothic Pro W3" w:hAnsi="Hiragino Kaku Gothic Pro W3"/>
          <w:sz w:val="22"/>
        </w:rPr>
        <w:t>tani</w:t>
      </w:r>
      <w:r w:rsidR="00E72148" w:rsidRPr="00E72148">
        <w:rPr>
          <w:rFonts w:ascii="Hiragino Kaku Gothic Pro W3" w:eastAsia="Hiragino Kaku Gothic Pro W3" w:hAnsi="Hiragino Kaku Gothic Pro W3"/>
          <w:sz w:val="22"/>
        </w:rPr>
        <w:t>@rid2640g.com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T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EL </w:t>
      </w:r>
      <w:bdo w:val="ltr">
        <w:r w:rsidRPr="00EF1337">
          <w:rPr>
            <w:rFonts w:ascii="Hiragino Kaku Gothic Pro W3" w:eastAsia="Hiragino Kaku Gothic Pro W3" w:hAnsi="Hiragino Kaku Gothic Pro W3"/>
            <w:sz w:val="22"/>
          </w:rPr>
          <w:t>0734 26 2640</w:t>
        </w:r>
        <w:r w:rsidRPr="00EF1337">
          <w:rPr>
            <w:rFonts w:ascii="ＭＳ ゴシック" w:eastAsia="ＭＳ ゴシック" w:hAnsi="ＭＳ ゴシック" w:cs="ＭＳ ゴシック" w:hint="eastAsia"/>
            <w:sz w:val="22"/>
          </w:rPr>
          <w:t>‬</w:t>
        </w:r>
        <w:r w:rsidR="000B6FEB" w:rsidRPr="00EF1337">
          <w:rPr>
            <w:rFonts w:ascii="ＭＳ ゴシック" w:eastAsia="ＭＳ ゴシック" w:hAnsi="ＭＳ ゴシック" w:cs="ＭＳ ゴシック" w:hint="eastAsia"/>
          </w:rPr>
          <w:t>‬</w:t>
        </w:r>
        <w:r w:rsidR="00CA35EF">
          <w:t>‬</w:t>
        </w:r>
        <w:r w:rsidR="004E5565">
          <w:t>‬</w:t>
        </w:r>
        <w:r w:rsidR="00EE4652">
          <w:t>‬</w:t>
        </w:r>
        <w:r w:rsidR="00621E9E">
          <w:t>‬</w:t>
        </w:r>
        <w:r w:rsidR="00B01FCD">
          <w:t>‬</w:t>
        </w:r>
        <w:r w:rsidR="00C526EB">
          <w:t>‬</w:t>
        </w:r>
        <w:r w:rsidR="006E39B9">
          <w:t>‬</w:t>
        </w:r>
        <w:r w:rsidR="000D6550">
          <w:t>‬</w:t>
        </w:r>
        <w:r w:rsidR="00481743">
          <w:t>‬</w:t>
        </w:r>
        <w:r w:rsidR="003A4AAA">
          <w:t>‬</w:t>
        </w:r>
      </w:bdo>
    </w:p>
    <w:p w:rsidR="00A162F0" w:rsidRPr="00EF1337" w:rsidRDefault="00A162F0" w:rsidP="00A162F0">
      <w:pPr>
        <w:spacing w:line="276" w:lineRule="auto"/>
        <w:rPr>
          <w:rFonts w:ascii="Hiragino Kaku Gothic Pro W3" w:eastAsia="Hiragino Kaku Gothic Pro W3" w:hAnsi="Hiragino Kaku Gothic Pro W3"/>
        </w:rPr>
      </w:pPr>
    </w:p>
    <w:sectPr w:rsidR="00A162F0" w:rsidRPr="00EF1337" w:rsidSect="00580F76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43" w:rsidRDefault="00481743" w:rsidP="00A162F0">
      <w:r>
        <w:separator/>
      </w:r>
    </w:p>
  </w:endnote>
  <w:endnote w:type="continuationSeparator" w:id="0">
    <w:p w:rsidR="00481743" w:rsidRDefault="00481743" w:rsidP="00A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ExternalUIFontJapanese-W3">
    <w:altName w:val="游ゴシック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25096683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92A61" w:rsidRDefault="00B92A61" w:rsidP="004E556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92A61" w:rsidRDefault="00B92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95237059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92A61" w:rsidRDefault="00B92A61" w:rsidP="004E556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B92A61" w:rsidRDefault="00B9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43" w:rsidRDefault="00481743" w:rsidP="00A162F0">
      <w:r>
        <w:separator/>
      </w:r>
    </w:p>
  </w:footnote>
  <w:footnote w:type="continuationSeparator" w:id="0">
    <w:p w:rsidR="00481743" w:rsidRDefault="00481743" w:rsidP="00A1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0"/>
    <w:rsid w:val="00063102"/>
    <w:rsid w:val="000B5E34"/>
    <w:rsid w:val="000B6FEB"/>
    <w:rsid w:val="000D6550"/>
    <w:rsid w:val="00117D93"/>
    <w:rsid w:val="00190BBE"/>
    <w:rsid w:val="00307367"/>
    <w:rsid w:val="003A4AAA"/>
    <w:rsid w:val="003B5E9F"/>
    <w:rsid w:val="00427A1B"/>
    <w:rsid w:val="00481743"/>
    <w:rsid w:val="00482BC5"/>
    <w:rsid w:val="004A05F0"/>
    <w:rsid w:val="004E5565"/>
    <w:rsid w:val="004E6C4A"/>
    <w:rsid w:val="00520B37"/>
    <w:rsid w:val="00580F76"/>
    <w:rsid w:val="005B2929"/>
    <w:rsid w:val="00616C8C"/>
    <w:rsid w:val="00621E9E"/>
    <w:rsid w:val="006E39B9"/>
    <w:rsid w:val="007364D1"/>
    <w:rsid w:val="00751613"/>
    <w:rsid w:val="008E222D"/>
    <w:rsid w:val="00934188"/>
    <w:rsid w:val="00942941"/>
    <w:rsid w:val="00A162F0"/>
    <w:rsid w:val="00A20701"/>
    <w:rsid w:val="00AF77D1"/>
    <w:rsid w:val="00B01FCD"/>
    <w:rsid w:val="00B225D1"/>
    <w:rsid w:val="00B67B5F"/>
    <w:rsid w:val="00B7408E"/>
    <w:rsid w:val="00B92A61"/>
    <w:rsid w:val="00C526EB"/>
    <w:rsid w:val="00CA35EF"/>
    <w:rsid w:val="00CE5AB7"/>
    <w:rsid w:val="00DB2E65"/>
    <w:rsid w:val="00E72148"/>
    <w:rsid w:val="00EE4652"/>
    <w:rsid w:val="00EF1337"/>
    <w:rsid w:val="00F077C3"/>
    <w:rsid w:val="00F65B85"/>
    <w:rsid w:val="00F8783D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C90C9"/>
  <w14:defaultImageDpi w14:val="32767"/>
  <w15:chartTrackingRefBased/>
  <w15:docId w15:val="{4C8EFDDD-EAF4-214E-86F9-5C4EB81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2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rsid w:val="00A162F0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A16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2F0"/>
  </w:style>
  <w:style w:type="character" w:styleId="a8">
    <w:name w:val="page number"/>
    <w:basedOn w:val="a0"/>
    <w:uiPriority w:val="99"/>
    <w:semiHidden/>
    <w:unhideWhenUsed/>
    <w:rsid w:val="00A1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上野山栄作</dc:creator>
  <cp:keywords/>
  <dc:description/>
  <cp:lastModifiedBy>上野山栄作</cp:lastModifiedBy>
  <cp:revision>4</cp:revision>
  <cp:lastPrinted>2023-12-10T07:38:00Z</cp:lastPrinted>
  <dcterms:created xsi:type="dcterms:W3CDTF">2023-12-10T07:24:00Z</dcterms:created>
  <dcterms:modified xsi:type="dcterms:W3CDTF">2023-12-12T06:08:00Z</dcterms:modified>
</cp:coreProperties>
</file>